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Бойко 1</w:t>
            </w:r>
            <w:r w:rsidR="001078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5B31EB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10780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  <w:tr w:rsidR="005B31EB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31EB" w:rsidRDefault="005B31E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EB" w:rsidRPr="00FC4D25" w:rsidRDefault="005B31E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1EB" w:rsidRPr="00FC4D25" w:rsidRDefault="005B31E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EB" w:rsidRDefault="005B31EB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B31EB">
              <w:rPr>
                <w:rFonts w:eastAsia="Times New Roman" w:cstheme="minorHAnsi"/>
                <w:lang w:eastAsia="ru-RU"/>
              </w:rPr>
              <w:t>Ремонт инженерных сетей системы холодного водоснабжения с заменой труб и запорной арматуры</w:t>
            </w:r>
            <w:bookmarkStart w:id="0" w:name="_GoBack"/>
            <w:bookmarkEnd w:id="0"/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B31EB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96282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2013-01-29T06:54:00Z</cp:lastPrinted>
  <dcterms:created xsi:type="dcterms:W3CDTF">2014-08-01T09:57:00Z</dcterms:created>
  <dcterms:modified xsi:type="dcterms:W3CDTF">2014-08-06T04:49:00Z</dcterms:modified>
</cp:coreProperties>
</file>