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EB2CDC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131/1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EB2CDC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B2CDC"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2CDC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2014-08-01T11:35:00Z</dcterms:modified>
</cp:coreProperties>
</file>